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21" w:rsidRPr="00223321" w:rsidRDefault="00223321" w:rsidP="00223321">
      <w:pPr>
        <w:jc w:val="right"/>
        <w:rPr>
          <w:rFonts w:ascii="Arial" w:hAnsi="Arial" w:cs="Arial"/>
          <w:b/>
        </w:rPr>
      </w:pPr>
      <w:r w:rsidRPr="00223321">
        <w:rPr>
          <w:rFonts w:ascii="Arial" w:hAnsi="Arial" w:cs="Arial"/>
          <w:b/>
        </w:rPr>
        <w:t>ALLEGATO</w:t>
      </w:r>
      <w:r w:rsidRPr="00223321">
        <w:rPr>
          <w:rFonts w:ascii="Arial" w:hAnsi="Arial" w:cs="Arial"/>
          <w:b/>
        </w:rPr>
        <w:t xml:space="preserve"> 1</w:t>
      </w:r>
      <w:bookmarkStart w:id="0" w:name="_GoBack"/>
      <w:bookmarkEnd w:id="0"/>
    </w:p>
    <w:p w:rsidR="00223321" w:rsidRDefault="00223321" w:rsidP="00E43D51">
      <w:pPr>
        <w:jc w:val="right"/>
        <w:rPr>
          <w:rFonts w:ascii="Arial" w:hAnsi="Arial" w:cs="Arial"/>
        </w:rPr>
      </w:pPr>
    </w:p>
    <w:p w:rsidR="00E43D51" w:rsidRDefault="00223321" w:rsidP="00223321">
      <w:pPr>
        <w:jc w:val="both"/>
        <w:rPr>
          <w:rFonts w:ascii="Arial" w:hAnsi="Arial" w:cs="Arial"/>
        </w:rPr>
      </w:pPr>
      <w:r w:rsidRPr="00223321">
        <w:rPr>
          <w:rFonts w:ascii="Arial" w:hAnsi="Arial" w:cs="Arial"/>
        </w:rPr>
        <w:t>L.R. 4 febbraio 2022 n. 2 DGR 631 del 30/05/22 –  per la realizzazione di Progetti di rete per il  rafforzamento delle filiere in attuazione dell’articolo 5 della L.R.4 febbraio 2022 n. 2 – Por Fesr 2021-2027 PR MARCHE FESR 2021/2027 – ASSE 1 – OS 1.3 - Rafforzare la crescita sostenibile e la competitività delle PMI e la creazione di posti di lavoro nelle PMI, anche grazie agli investimenti produttivi Azione 1.3.1 – Sostegno a progetti di rafforzamento competitivo delle filiere Intervento 1.3.1.1</w:t>
      </w:r>
    </w:p>
    <w:p w:rsidR="00E43D51" w:rsidRDefault="00E43D51" w:rsidP="000D7E81">
      <w:pPr>
        <w:jc w:val="both"/>
        <w:rPr>
          <w:rFonts w:ascii="Arial" w:hAnsi="Arial" w:cs="Arial"/>
        </w:rPr>
      </w:pPr>
    </w:p>
    <w:p w:rsidR="00A172BE" w:rsidRPr="0007787F" w:rsidRDefault="00343ECA" w:rsidP="000D7E81">
      <w:pPr>
        <w:jc w:val="both"/>
        <w:rPr>
          <w:b/>
        </w:rPr>
      </w:pPr>
      <w:r w:rsidRPr="00CE4483">
        <w:rPr>
          <w:rFonts w:ascii="Arial" w:hAnsi="Arial" w:cs="Arial"/>
        </w:rPr>
        <w:tab/>
      </w:r>
      <w:r w:rsidRPr="00CE4483">
        <w:rPr>
          <w:rFonts w:ascii="Arial" w:hAnsi="Arial" w:cs="Arial"/>
        </w:rPr>
        <w:tab/>
      </w:r>
      <w:r w:rsidRPr="00CE4483">
        <w:rPr>
          <w:rFonts w:ascii="Arial" w:hAnsi="Arial" w:cs="Arial"/>
        </w:rPr>
        <w:tab/>
      </w:r>
      <w:r w:rsidR="00A172BE" w:rsidRPr="0007787F">
        <w:rPr>
          <w:b/>
        </w:rPr>
        <w:t>DICHIARAZIONE SOSTITUTIVA DELL’ATTO DI NOTORIETA’</w:t>
      </w:r>
    </w:p>
    <w:p w:rsidR="00A172BE" w:rsidRPr="003A675F" w:rsidRDefault="00A172BE" w:rsidP="000D7E81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(</w:t>
      </w:r>
      <w:r w:rsidRPr="003A675F">
        <w:rPr>
          <w:b/>
          <w:lang w:val="en-GB"/>
        </w:rPr>
        <w:t>art.</w:t>
      </w:r>
      <w:r>
        <w:rPr>
          <w:b/>
          <w:lang w:val="en-GB"/>
        </w:rPr>
        <w:t xml:space="preserve"> </w:t>
      </w:r>
      <w:r w:rsidRPr="003A675F">
        <w:rPr>
          <w:b/>
          <w:lang w:val="en-GB"/>
        </w:rPr>
        <w:t xml:space="preserve">47 del D.P.R. </w:t>
      </w:r>
      <w:smartTag w:uri="urn:schemas-microsoft-com:office:smarttags" w:element="date">
        <w:smartTagPr>
          <w:attr w:name="Month" w:val="12"/>
          <w:attr w:name="Day" w:val="28"/>
          <w:attr w:name="Year" w:val="2000"/>
        </w:smartTagPr>
        <w:r w:rsidRPr="003A675F">
          <w:rPr>
            <w:b/>
            <w:lang w:val="en-GB"/>
          </w:rPr>
          <w:t>28/12/2000</w:t>
        </w:r>
      </w:smartTag>
      <w:r w:rsidRPr="003A675F">
        <w:rPr>
          <w:b/>
          <w:lang w:val="en-GB"/>
        </w:rPr>
        <w:t xml:space="preserve"> n. 445)</w:t>
      </w:r>
    </w:p>
    <w:p w:rsidR="000D7E81" w:rsidRDefault="00A172BE" w:rsidP="000D7E81">
      <w:pPr>
        <w:spacing w:after="0"/>
        <w:jc w:val="both"/>
      </w:pPr>
      <w:r>
        <w:t>Il sottoscritto……………………………………</w:t>
      </w:r>
      <w:r w:rsidR="000D7E81">
        <w:t>…</w:t>
      </w:r>
      <w:proofErr w:type="gramStart"/>
      <w:r w:rsidR="000D7E81">
        <w:t>…….</w:t>
      </w:r>
      <w:proofErr w:type="gramEnd"/>
      <w:r w:rsidR="000D7E81">
        <w:t xml:space="preserve">. </w:t>
      </w:r>
      <w:r>
        <w:t>nato a</w:t>
      </w:r>
      <w:r w:rsidR="000D7E81">
        <w:t xml:space="preserve"> </w:t>
      </w:r>
      <w:r>
        <w:t>……………</w:t>
      </w:r>
      <w:r w:rsidR="000D7E81">
        <w:t>…………………………</w:t>
      </w:r>
      <w:r>
        <w:t>………</w:t>
      </w:r>
      <w:r w:rsidR="000D7E81">
        <w:t xml:space="preserve"> </w:t>
      </w:r>
      <w:r>
        <w:t>il</w:t>
      </w:r>
      <w:r w:rsidR="000D7E81">
        <w:t xml:space="preserve"> </w:t>
      </w:r>
      <w:r>
        <w:t>…………</w:t>
      </w:r>
      <w:r w:rsidR="000D7E81">
        <w:t>…………</w:t>
      </w:r>
      <w:r>
        <w:t>………….</w:t>
      </w:r>
    </w:p>
    <w:p w:rsidR="000D7E81" w:rsidRDefault="00A172BE" w:rsidP="000D7E81">
      <w:pPr>
        <w:spacing w:after="0"/>
        <w:jc w:val="both"/>
      </w:pPr>
      <w:r>
        <w:t xml:space="preserve">e residente </w:t>
      </w:r>
      <w:r w:rsidR="000D7E81">
        <w:t>a</w:t>
      </w:r>
      <w:r>
        <w:t xml:space="preserve"> …………………………………….</w:t>
      </w:r>
      <w:r w:rsidR="000D7E81">
        <w:t xml:space="preserve"> in v</w:t>
      </w:r>
      <w:r>
        <w:t>ia</w:t>
      </w:r>
      <w:r w:rsidR="000D7E81">
        <w:t xml:space="preserve"> </w:t>
      </w:r>
      <w:r>
        <w:t>……………………….</w:t>
      </w:r>
      <w:r w:rsidR="000D7E81">
        <w:t xml:space="preserve"> n </w:t>
      </w:r>
      <w:r>
        <w:t>…….</w:t>
      </w:r>
      <w:r w:rsidR="000D7E81">
        <w:t xml:space="preserve"> </w:t>
      </w:r>
      <w:r>
        <w:t>in qualità di legale rappresentante dell’impresa ……………………………</w:t>
      </w:r>
      <w:r w:rsidR="000D7E81">
        <w:t>……………………………..</w:t>
      </w:r>
      <w:r>
        <w:t>……….</w:t>
      </w:r>
      <w:r w:rsidR="000D7E81">
        <w:t xml:space="preserve"> </w:t>
      </w:r>
    </w:p>
    <w:p w:rsidR="00A172BE" w:rsidRDefault="000D7E81" w:rsidP="000D7E81">
      <w:pPr>
        <w:spacing w:after="0"/>
        <w:jc w:val="both"/>
      </w:pPr>
      <w:r>
        <w:t>con</w:t>
      </w:r>
      <w:r w:rsidR="00A172BE">
        <w:t xml:space="preserve"> sede a</w:t>
      </w:r>
      <w:r>
        <w:t xml:space="preserve"> </w:t>
      </w:r>
      <w:r w:rsidR="00A172BE">
        <w:t>………………………………………</w:t>
      </w:r>
      <w:r>
        <w:t xml:space="preserve"> </w:t>
      </w:r>
      <w:r w:rsidR="00A172BE">
        <w:t>via</w:t>
      </w:r>
      <w:r>
        <w:t xml:space="preserve"> </w:t>
      </w:r>
      <w:r w:rsidR="00A172BE">
        <w:t>…………………………………………………….</w:t>
      </w:r>
      <w:r>
        <w:t xml:space="preserve"> n </w:t>
      </w:r>
      <w:r w:rsidR="00A172BE">
        <w:t>……..</w:t>
      </w:r>
    </w:p>
    <w:p w:rsidR="00A172BE" w:rsidRDefault="00A172BE" w:rsidP="00A172BE">
      <w:pPr>
        <w:jc w:val="both"/>
      </w:pPr>
      <w:r>
        <w:t>P.IVA</w:t>
      </w:r>
      <w:r w:rsidR="000D7E81">
        <w:t xml:space="preserve"> </w:t>
      </w:r>
      <w:r>
        <w:t>……………………………..</w:t>
      </w:r>
      <w:r w:rsidR="000D7E81">
        <w:t xml:space="preserve"> </w:t>
      </w:r>
      <w:r>
        <w:t xml:space="preserve">CF </w:t>
      </w:r>
      <w:r w:rsidR="000D7E81">
        <w:t>………………………………</w:t>
      </w:r>
    </w:p>
    <w:p w:rsidR="00A172BE" w:rsidRDefault="00A172BE" w:rsidP="000D7E81">
      <w:pPr>
        <w:jc w:val="both"/>
      </w:pPr>
      <w:r>
        <w:t>in riferimento al contributo</w:t>
      </w:r>
      <w:r w:rsidR="00A421A9">
        <w:t xml:space="preserve"> previsto </w:t>
      </w:r>
      <w:r w:rsidR="00A421A9" w:rsidRPr="008A4F4B">
        <w:t>dalla</w:t>
      </w:r>
      <w:r w:rsidR="008A4F4B" w:rsidRPr="008A4F4B">
        <w:t xml:space="preserve"> L.R. 2/2022, ART. 5 – D.G.R. 631 del 30/05/2022 – </w:t>
      </w:r>
      <w:r w:rsidR="008A4F4B" w:rsidRPr="00CD4A72">
        <w:t xml:space="preserve">DDS </w:t>
      </w:r>
      <w:proofErr w:type="gramStart"/>
      <w:r w:rsidRPr="00CD4A72">
        <w:t>n.</w:t>
      </w:r>
      <w:r w:rsidR="008A4F4B">
        <w:t xml:space="preserve">  </w:t>
      </w:r>
      <w:r w:rsidR="00A421A9">
        <w:t>,</w:t>
      </w:r>
      <w:proofErr w:type="gramEnd"/>
      <w:r>
        <w:t xml:space="preserve"> sotto la propria responsabilità ed a conoscenza delle sanzioni penali previste dall’art.76 del D.P.R. 28.12.2000 n.</w:t>
      </w:r>
      <w:r w:rsidR="000D7E81">
        <w:t xml:space="preserve"> </w:t>
      </w:r>
      <w:r>
        <w:t>445 in caso di dichiarazioni mendaci</w:t>
      </w:r>
      <w:r w:rsidR="00A421A9">
        <w:t>,</w:t>
      </w:r>
    </w:p>
    <w:p w:rsidR="00A172BE" w:rsidRDefault="000D7E81" w:rsidP="000D7E81">
      <w:pPr>
        <w:jc w:val="center"/>
        <w:rPr>
          <w:b/>
        </w:rPr>
      </w:pPr>
      <w:r>
        <w:rPr>
          <w:b/>
        </w:rPr>
        <w:t>d</w:t>
      </w:r>
      <w:r w:rsidR="00A172BE" w:rsidRPr="00D24209">
        <w:rPr>
          <w:b/>
        </w:rPr>
        <w:t>ichiara</w:t>
      </w:r>
      <w:r>
        <w:rPr>
          <w:b/>
        </w:rPr>
        <w:t>:</w:t>
      </w:r>
    </w:p>
    <w:p w:rsidR="00A172BE" w:rsidRPr="00847E85" w:rsidRDefault="00A172BE" w:rsidP="0094420B">
      <w:pPr>
        <w:numPr>
          <w:ilvl w:val="0"/>
          <w:numId w:val="10"/>
        </w:numPr>
        <w:spacing w:after="0" w:line="240" w:lineRule="auto"/>
        <w:jc w:val="both"/>
      </w:pPr>
      <w:r>
        <w:t xml:space="preserve">che </w:t>
      </w:r>
      <w:r w:rsidR="00BB0C1A">
        <w:t>tutte le imprese facenti parte della rete</w:t>
      </w:r>
      <w:r>
        <w:t xml:space="preserve"> non ha</w:t>
      </w:r>
      <w:r w:rsidR="00BB0C1A">
        <w:t>nno</w:t>
      </w:r>
      <w:r>
        <w:t xml:space="preserve"> richiesto n</w:t>
      </w:r>
      <w:r w:rsidR="000D7E81">
        <w:t xml:space="preserve">é </w:t>
      </w:r>
      <w:r>
        <w:t xml:space="preserve">ottenuto agevolazioni su altre leggi statali, regionali e comunitarie a fronte degli stessi investimenti per i quali ai sensi del </w:t>
      </w:r>
      <w:r w:rsidRPr="00CD4A72">
        <w:t>DDS n.</w:t>
      </w:r>
      <w:r w:rsidR="008A4F4B">
        <w:rPr>
          <w:highlight w:val="yellow"/>
        </w:rPr>
        <w:t xml:space="preserve"> </w:t>
      </w:r>
      <w:r w:rsidRPr="008A4F4B">
        <w:rPr>
          <w:highlight w:val="yellow"/>
        </w:rPr>
        <w:t xml:space="preserve"> </w:t>
      </w:r>
      <w:r w:rsidRPr="00CD4A72">
        <w:t xml:space="preserve">del </w:t>
      </w:r>
      <w:r w:rsidR="000D7E81" w:rsidRPr="00CD4A72">
        <w:t>202</w:t>
      </w:r>
      <w:r w:rsidR="008A4F4B" w:rsidRPr="00CD4A72">
        <w:t>3</w:t>
      </w:r>
      <w:r>
        <w:t xml:space="preserve"> è stato assegn</w:t>
      </w:r>
      <w:r w:rsidR="007F058A">
        <w:t>ato il contributo di €</w:t>
      </w:r>
      <w:r w:rsidR="000D7E81">
        <w:t xml:space="preserve"> </w:t>
      </w:r>
      <w:r w:rsidR="002A01BE">
        <w:t>________________</w:t>
      </w:r>
    </w:p>
    <w:p w:rsidR="00847E85" w:rsidRDefault="00847E85" w:rsidP="00847E85">
      <w:pPr>
        <w:spacing w:after="0" w:line="240" w:lineRule="auto"/>
        <w:ind w:left="720"/>
        <w:jc w:val="both"/>
      </w:pPr>
    </w:p>
    <w:p w:rsidR="00036F7D" w:rsidRDefault="00036F7D" w:rsidP="0094420B">
      <w:pPr>
        <w:pStyle w:val="Paragrafoelenco"/>
        <w:numPr>
          <w:ilvl w:val="0"/>
          <w:numId w:val="10"/>
        </w:numPr>
        <w:jc w:val="both"/>
      </w:pPr>
      <w:r w:rsidRPr="0024008D">
        <w:t xml:space="preserve">che </w:t>
      </w:r>
      <w:r w:rsidR="00BB0C1A" w:rsidRPr="00BB0C1A">
        <w:t xml:space="preserve">tutte le imprese facenti parte della rete </w:t>
      </w:r>
      <w:r w:rsidRPr="0024008D">
        <w:t>non ha</w:t>
      </w:r>
      <w:r w:rsidR="00BB0C1A">
        <w:t>nno</w:t>
      </w:r>
      <w:r w:rsidRPr="0024008D">
        <w:t xml:space="preserve"> beneficiato nel triennio antecedente la data di assegnazione del contributo sopra indicato, di altre agevolazioni di quals</w:t>
      </w:r>
      <w:r>
        <w:t>iasi tipo e per qualsiasi scopo</w:t>
      </w:r>
      <w:r w:rsidRPr="0024008D">
        <w:t>, per un importo contributivo s</w:t>
      </w:r>
      <w:r w:rsidR="007267C9">
        <w:t xml:space="preserve">uperiore a quanto previsto dal </w:t>
      </w:r>
      <w:r w:rsidR="007267C9" w:rsidRPr="00424AFD">
        <w:t xml:space="preserve">Reg. (UE) n. 1407/2013 - “de </w:t>
      </w:r>
      <w:proofErr w:type="spellStart"/>
      <w:r w:rsidR="007267C9" w:rsidRPr="00424AFD">
        <w:t>minimis</w:t>
      </w:r>
      <w:proofErr w:type="spellEnd"/>
      <w:r w:rsidR="007267C9" w:rsidRPr="00424AFD">
        <w:t>”</w:t>
      </w:r>
      <w:r w:rsidR="00A421A9">
        <w:t>;</w:t>
      </w:r>
    </w:p>
    <w:p w:rsidR="00847E85" w:rsidRDefault="00847E85" w:rsidP="00847E85">
      <w:pPr>
        <w:pStyle w:val="Paragrafoelenco"/>
      </w:pPr>
    </w:p>
    <w:p w:rsidR="00036F7D" w:rsidRDefault="00BB0C1A" w:rsidP="0094420B">
      <w:pPr>
        <w:pStyle w:val="Paragrafoelenco"/>
        <w:numPr>
          <w:ilvl w:val="0"/>
          <w:numId w:val="10"/>
        </w:numPr>
        <w:jc w:val="both"/>
      </w:pPr>
      <w:r>
        <w:t xml:space="preserve"> che tutte le imprese facenti parte della rete sono </w:t>
      </w:r>
      <w:r w:rsidR="00036F7D">
        <w:t>in regola con l’assolvimento degli obblighi di versamento dei contributi assicurativi e previdenziali e di applicare ai suoi dipendenti se presenti la disciplina e le condizioni retributive previste dalla legge, dai contratti collettivi nazionali sottoscritti dalle associazioni nazionali comparativamente più rappresentative nella categoria di appartenenza</w:t>
      </w:r>
      <w:r w:rsidR="00A421A9">
        <w:t>;</w:t>
      </w:r>
    </w:p>
    <w:p w:rsidR="00847E85" w:rsidRDefault="00847E85" w:rsidP="00847E85">
      <w:pPr>
        <w:pStyle w:val="Paragrafoelenco"/>
      </w:pPr>
    </w:p>
    <w:p w:rsidR="00036F7D" w:rsidRDefault="00BB0C1A" w:rsidP="0094420B">
      <w:pPr>
        <w:pStyle w:val="Paragrafoelenco"/>
        <w:numPr>
          <w:ilvl w:val="0"/>
          <w:numId w:val="10"/>
        </w:numPr>
        <w:jc w:val="both"/>
      </w:pPr>
      <w:r>
        <w:t>che tutte le imprese facenti parte della rete sono</w:t>
      </w:r>
      <w:r w:rsidR="00036F7D">
        <w:t xml:space="preserve"> in regola con la normativa in materia di sicurezza sul lavoro;</w:t>
      </w:r>
    </w:p>
    <w:p w:rsidR="00847E85" w:rsidRDefault="00847E85" w:rsidP="00847E85">
      <w:pPr>
        <w:pStyle w:val="Paragrafoelenco"/>
        <w:jc w:val="both"/>
      </w:pPr>
    </w:p>
    <w:p w:rsidR="00036F7D" w:rsidRDefault="00BB0C1A" w:rsidP="0094420B">
      <w:pPr>
        <w:pStyle w:val="Paragrafoelenco"/>
        <w:numPr>
          <w:ilvl w:val="0"/>
          <w:numId w:val="10"/>
        </w:numPr>
        <w:jc w:val="both"/>
      </w:pPr>
      <w:r>
        <w:lastRenderedPageBreak/>
        <w:t>che tutte le imprese facenti parte della rete sono</w:t>
      </w:r>
      <w:r w:rsidR="00036F7D">
        <w:t xml:space="preserve"> attiv</w:t>
      </w:r>
      <w:r>
        <w:t>e</w:t>
      </w:r>
      <w:r w:rsidR="00036F7D">
        <w:t>, ovvero di non trovarsi in stato di fallimento o liquidazione e di non aver presentato domanda di concordato.</w:t>
      </w:r>
    </w:p>
    <w:p w:rsidR="00847E85" w:rsidRDefault="00847E85" w:rsidP="00847E85">
      <w:pPr>
        <w:pStyle w:val="Paragrafoelenco"/>
      </w:pPr>
    </w:p>
    <w:p w:rsidR="00701B07" w:rsidRDefault="00A421A9" w:rsidP="0094420B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>che l</w:t>
      </w:r>
      <w:r w:rsidR="00701B07">
        <w:t>e</w:t>
      </w:r>
      <w:r>
        <w:t xml:space="preserve"> s</w:t>
      </w:r>
      <w:r w:rsidR="00036F7D">
        <w:t>ed</w:t>
      </w:r>
      <w:r w:rsidR="00701B07">
        <w:t>i</w:t>
      </w:r>
      <w:r w:rsidR="00036F7D">
        <w:t xml:space="preserve"> operativ</w:t>
      </w:r>
      <w:r w:rsidR="00701B07">
        <w:t>e</w:t>
      </w:r>
      <w:r w:rsidR="00036F7D">
        <w:t xml:space="preserve"> oggetto del contributo </w:t>
      </w:r>
      <w:r>
        <w:t xml:space="preserve">previsto </w:t>
      </w:r>
      <w:r w:rsidR="008A4F4B" w:rsidRPr="008A4F4B">
        <w:t>L.R. 2/2022, ART. 5 – D.G.R. 631 del 30/05/</w:t>
      </w:r>
      <w:r w:rsidR="002A01BE" w:rsidRPr="008A4F4B">
        <w:t xml:space="preserve">2022 </w:t>
      </w:r>
      <w:r w:rsidR="002A01BE">
        <w:t>sono</w:t>
      </w:r>
      <w:r w:rsidR="00701B07">
        <w:t xml:space="preserve"> ubicate</w:t>
      </w:r>
      <w:r w:rsidR="00036F7D">
        <w:t xml:space="preserve"> nella Regione Marche </w:t>
      </w:r>
      <w:r w:rsidR="00701B07">
        <w:t>ai seguenti indirizzi:</w:t>
      </w:r>
    </w:p>
    <w:p w:rsidR="00D55735" w:rsidRDefault="00701B07" w:rsidP="00701B07">
      <w:pPr>
        <w:pStyle w:val="Paragrafoelenco"/>
        <w:spacing w:after="0" w:line="240" w:lineRule="auto"/>
        <w:jc w:val="both"/>
      </w:pPr>
      <w:r>
        <w:t xml:space="preserve">Comune </w:t>
      </w:r>
      <w:r w:rsidR="00036F7D">
        <w:t xml:space="preserve">………………………………. </w:t>
      </w:r>
      <w:r w:rsidR="00D55735">
        <w:t>v</w:t>
      </w:r>
      <w:r w:rsidR="00036F7D">
        <w:t>ia ………………………………</w:t>
      </w:r>
      <w:r w:rsidR="00D55735">
        <w:t>;</w:t>
      </w:r>
    </w:p>
    <w:p w:rsidR="00847E85" w:rsidRDefault="00701B07" w:rsidP="00847E85">
      <w:pPr>
        <w:pStyle w:val="Paragrafoelenco"/>
      </w:pPr>
      <w:r w:rsidRPr="00701B07">
        <w:t>Comune ………………………………. via ………………………………;</w:t>
      </w:r>
    </w:p>
    <w:p w:rsidR="00701B07" w:rsidRDefault="00701B07" w:rsidP="00847E85">
      <w:pPr>
        <w:pStyle w:val="Paragrafoelenco"/>
      </w:pPr>
      <w:r w:rsidRPr="00701B07">
        <w:t>Comune ………………………………. via ………………………………;</w:t>
      </w:r>
    </w:p>
    <w:p w:rsidR="00701B07" w:rsidRDefault="00701B07" w:rsidP="00847E85">
      <w:pPr>
        <w:pStyle w:val="Paragrafoelenco"/>
      </w:pPr>
    </w:p>
    <w:p w:rsidR="00991E46" w:rsidRDefault="00D55735" w:rsidP="0094420B">
      <w:pPr>
        <w:pStyle w:val="Paragrafoelenco"/>
        <w:numPr>
          <w:ilvl w:val="0"/>
          <w:numId w:val="10"/>
        </w:numPr>
        <w:spacing w:after="0" w:line="240" w:lineRule="auto"/>
        <w:jc w:val="both"/>
      </w:pPr>
      <w:r w:rsidRPr="00701B07">
        <w:t>che l’</w:t>
      </w:r>
      <w:r w:rsidR="00036F7D" w:rsidRPr="00701B07">
        <w:t>Iban</w:t>
      </w:r>
      <w:r w:rsidRPr="00701B07">
        <w:t xml:space="preserve"> sul quale si chiede che venga liquidato il contributo è </w:t>
      </w:r>
    </w:p>
    <w:tbl>
      <w:tblPr>
        <w:tblStyle w:val="Grigliatabella"/>
        <w:tblW w:w="9045" w:type="dxa"/>
        <w:tblInd w:w="704" w:type="dxa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2A01BE" w:rsidTr="002A01BE"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  <w:tc>
          <w:tcPr>
            <w:tcW w:w="335" w:type="dxa"/>
          </w:tcPr>
          <w:p w:rsidR="002A01BE" w:rsidRDefault="002A01BE" w:rsidP="002A01BE">
            <w:pPr>
              <w:jc w:val="both"/>
            </w:pPr>
          </w:p>
        </w:tc>
      </w:tr>
    </w:tbl>
    <w:p w:rsidR="00036F7D" w:rsidRPr="00701B07" w:rsidRDefault="00D55735" w:rsidP="002A01BE">
      <w:pPr>
        <w:spacing w:after="0" w:line="240" w:lineRule="auto"/>
        <w:ind w:firstLine="709"/>
        <w:jc w:val="both"/>
      </w:pPr>
      <w:r w:rsidRPr="00701B07">
        <w:t>ed è</w:t>
      </w:r>
      <w:r w:rsidR="00036F7D" w:rsidRPr="00701B07">
        <w:t xml:space="preserve"> intestato all’impresa </w:t>
      </w:r>
      <w:r w:rsidR="008A4F4B" w:rsidRPr="00701B07">
        <w:t xml:space="preserve">capofila della rete beneficiaria </w:t>
      </w:r>
      <w:r w:rsidR="00701B07" w:rsidRPr="00701B07">
        <w:t>del contributo</w:t>
      </w:r>
      <w:r w:rsidR="002A01BE">
        <w:t>;</w:t>
      </w:r>
    </w:p>
    <w:p w:rsidR="00847E85" w:rsidRDefault="00847E85" w:rsidP="00847E85">
      <w:pPr>
        <w:pStyle w:val="Paragrafoelenco"/>
      </w:pPr>
    </w:p>
    <w:p w:rsidR="008A4F4B" w:rsidRDefault="008A4F4B" w:rsidP="008A4F4B">
      <w:pPr>
        <w:numPr>
          <w:ilvl w:val="0"/>
          <w:numId w:val="10"/>
        </w:numPr>
        <w:spacing w:after="0" w:line="240" w:lineRule="auto"/>
        <w:jc w:val="both"/>
      </w:pPr>
      <w:r>
        <w:t>che la concessione del c</w:t>
      </w:r>
      <w:r w:rsidRPr="008A4F4B">
        <w:t xml:space="preserve">ontributo </w:t>
      </w:r>
      <w:r w:rsidR="00BA27A0">
        <w:t xml:space="preserve">alla rete di impresa </w:t>
      </w:r>
      <w:r>
        <w:t>riguarda un progetto per il</w:t>
      </w:r>
      <w:r w:rsidRPr="008A4F4B">
        <w:t xml:space="preserve"> rafforzamento degli ambiti individuati nella Strategia di Specializzazione intelligente 2021-2027 della Regione Marche</w:t>
      </w:r>
    </w:p>
    <w:p w:rsidR="00847E85" w:rsidRDefault="00847E85" w:rsidP="00847E85">
      <w:pPr>
        <w:spacing w:after="0" w:line="240" w:lineRule="auto"/>
        <w:ind w:left="720"/>
        <w:jc w:val="both"/>
      </w:pPr>
    </w:p>
    <w:p w:rsidR="008A4F4B" w:rsidRDefault="004F2127" w:rsidP="008A4F4B">
      <w:pPr>
        <w:spacing w:after="0" w:line="240" w:lineRule="auto"/>
        <w:ind w:left="7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-32385</wp:posOffset>
                </wp:positionV>
                <wp:extent cx="295275" cy="25717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127" w:rsidRDefault="004F2127" w:rsidP="004F212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143.55pt;margin-top:-2.55pt;width:23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" fillcolor="window" strokeweight=".5pt">
                <v:textbox>
                  <w:txbxContent>
                    <w:p w:rsidR="004F2127" w:rsidRDefault="004F2127" w:rsidP="004F212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-32385</wp:posOffset>
                </wp:positionV>
                <wp:extent cx="295275" cy="2571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E85" w:rsidRDefault="00847E85" w:rsidP="004F212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40.8pt;margin-top:-2.55pt;width:23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" fillcolor="white [3201]" strokeweight=".5pt">
                <v:textbox>
                  <w:txbxContent>
                    <w:p w:rsidR="00847E85" w:rsidRDefault="00847E85" w:rsidP="004F212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 w:rsidR="00847E85">
        <w:t>SI</w:t>
      </w:r>
      <w:r w:rsidR="008A4F4B">
        <w:t xml:space="preserve"> </w:t>
      </w:r>
      <w:r w:rsidR="008A4F4B">
        <w:tab/>
      </w:r>
      <w:r w:rsidR="008A4F4B">
        <w:tab/>
      </w:r>
      <w:r w:rsidR="00847E85">
        <w:tab/>
        <w:t>NO</w:t>
      </w:r>
      <w:r w:rsidR="008A4F4B">
        <w:t xml:space="preserve"> </w:t>
      </w:r>
    </w:p>
    <w:p w:rsidR="008A4F4B" w:rsidRDefault="008A4F4B" w:rsidP="008A4F4B">
      <w:pPr>
        <w:spacing w:after="0" w:line="240" w:lineRule="auto"/>
        <w:ind w:left="720"/>
        <w:jc w:val="both"/>
      </w:pPr>
    </w:p>
    <w:p w:rsidR="008A4F4B" w:rsidRPr="008A4F4B" w:rsidRDefault="008A4F4B" w:rsidP="008A4F4B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670FC2" w:rsidRPr="00F02481" w:rsidRDefault="00670FC2" w:rsidP="00670FC2">
      <w:pPr>
        <w:pStyle w:val="Paragrafoelenco"/>
        <w:numPr>
          <w:ilvl w:val="0"/>
          <w:numId w:val="10"/>
        </w:numPr>
        <w:jc w:val="both"/>
      </w:pPr>
      <w:r w:rsidRPr="00D55735">
        <w:t xml:space="preserve">che le fatture </w:t>
      </w:r>
      <w:r w:rsidRPr="00F02481">
        <w:t xml:space="preserve">presentate </w:t>
      </w:r>
      <w:r w:rsidRPr="00D55735">
        <w:t>sono conformi all’originale</w:t>
      </w:r>
      <w:r w:rsidR="00276063">
        <w:t xml:space="preserve">, </w:t>
      </w:r>
      <w:r w:rsidRPr="00D55735">
        <w:t xml:space="preserve">sono </w:t>
      </w:r>
      <w:r w:rsidRPr="00F02481">
        <w:t>regolarmente</w:t>
      </w:r>
      <w:r>
        <w:t xml:space="preserve"> </w:t>
      </w:r>
      <w:r w:rsidRPr="00D55735">
        <w:t>registrate sul libro giornale</w:t>
      </w:r>
      <w:r w:rsidR="00276063">
        <w:t xml:space="preserve"> e </w:t>
      </w:r>
      <w:r w:rsidR="00EC245F" w:rsidRPr="00EC245F">
        <w:t>che tali documenti verranno conservati agli atti ed esibiti in caso di futuri controlli.</w:t>
      </w:r>
    </w:p>
    <w:p w:rsidR="00670FC2" w:rsidRDefault="00670FC2" w:rsidP="00670FC2">
      <w:pPr>
        <w:pStyle w:val="Paragrafoelenco"/>
      </w:pPr>
    </w:p>
    <w:p w:rsidR="007267C9" w:rsidRDefault="00D55735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>
        <w:t>che le spese dichiarate so</w:t>
      </w:r>
      <w:r w:rsidR="007267C9" w:rsidRPr="00424AFD">
        <w:t>no reali</w:t>
      </w:r>
      <w:r>
        <w:t xml:space="preserve"> e che i prodotti e i servizi so</w:t>
      </w:r>
      <w:r w:rsidR="007267C9" w:rsidRPr="00424AFD">
        <w:t>no forniti conformemente a quanto previsto in sede di approvazione del</w:t>
      </w:r>
      <w:r w:rsidR="007B4EB3">
        <w:t xml:space="preserve"> progetto</w:t>
      </w:r>
      <w:r w:rsidR="00EC245F" w:rsidRPr="00EC245F">
        <w:t xml:space="preserve"> finanziato avente CUP ___________</w:t>
      </w:r>
      <w:r w:rsidR="007267C9" w:rsidRPr="00424AFD">
        <w:t>;</w:t>
      </w:r>
    </w:p>
    <w:p w:rsidR="00EC245F" w:rsidRDefault="00EC245F" w:rsidP="00EC245F">
      <w:pPr>
        <w:pStyle w:val="Paragrafoelenco"/>
      </w:pPr>
    </w:p>
    <w:p w:rsidR="00EC245F" w:rsidRDefault="00EC245F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EC245F">
        <w:t>che i pagamenti rendicontati e comprovati dalla documentazione contabile allegata alla presente rendicontazione, sono univocamente riconducibili al progetto finanziato avente CUP ___________</w:t>
      </w:r>
    </w:p>
    <w:p w:rsidR="009C4B77" w:rsidRDefault="009C4B77" w:rsidP="009C4B77">
      <w:pPr>
        <w:pStyle w:val="Paragrafoelenco"/>
      </w:pPr>
    </w:p>
    <w:p w:rsidR="009C4B77" w:rsidRPr="006E61AE" w:rsidRDefault="009C4B77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6E61AE">
        <w:t>ch</w:t>
      </w:r>
      <w:r w:rsidR="00F42653" w:rsidRPr="006E61AE">
        <w:t xml:space="preserve">e le spese sostenute </w:t>
      </w:r>
      <w:r w:rsidR="00F42653" w:rsidRPr="006E61AE">
        <w:rPr>
          <w:u w:val="single"/>
        </w:rPr>
        <w:t>non</w:t>
      </w:r>
      <w:r w:rsidR="00F42653" w:rsidRPr="006E61AE">
        <w:t xml:space="preserve"> sono state </w:t>
      </w:r>
      <w:r w:rsidR="00CD6272" w:rsidRPr="006E61AE">
        <w:t xml:space="preserve">effettuate e/o </w:t>
      </w:r>
      <w:r w:rsidR="00F42653" w:rsidRPr="006E61AE">
        <w:t xml:space="preserve">fatturate all’impresa beneficiaria dal legale rappresentante, dai soci dell’impresa e da qualunque altro soggetto facente parte degli organi societari e di amministrazione della stessa, ovvero dal coniuge/conviventi o parenti ed affini entro il terzo grado in linea retta o collaterale dei soggetti richiamati </w:t>
      </w:r>
    </w:p>
    <w:p w:rsidR="00F42653" w:rsidRPr="00424AFD" w:rsidRDefault="00F42653" w:rsidP="00F42653">
      <w:pPr>
        <w:pStyle w:val="Paragrafoelenco"/>
        <w:spacing w:after="120" w:line="240" w:lineRule="auto"/>
        <w:jc w:val="both"/>
      </w:pPr>
    </w:p>
    <w:p w:rsidR="007267C9" w:rsidRDefault="007267C9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424AFD">
        <w:t>non avere ricevuto aiuti incompatibili o di avere provveduto al loro rimborso secondo le normative nazionali e comunitarie vigenti;</w:t>
      </w:r>
    </w:p>
    <w:p w:rsidR="00847E85" w:rsidRDefault="00847E85" w:rsidP="00847E85">
      <w:pPr>
        <w:pStyle w:val="Paragrafoelenco"/>
      </w:pPr>
    </w:p>
    <w:p w:rsidR="00D55735" w:rsidRPr="00AB30AF" w:rsidRDefault="00D55735" w:rsidP="00D5573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che la documentazione di spesa </w:t>
      </w:r>
      <w:r w:rsidRPr="00AB30AF">
        <w:t>presentata riguarda esclusivamente le opere previste nel programma e che vengono rispettate le normative Comunitarie in materia di aiuti alle P.M.I.</w:t>
      </w:r>
    </w:p>
    <w:p w:rsidR="007267C9" w:rsidRDefault="007267C9" w:rsidP="00AB30AF">
      <w:pPr>
        <w:spacing w:after="0" w:line="240" w:lineRule="auto"/>
        <w:jc w:val="both"/>
      </w:pPr>
    </w:p>
    <w:p w:rsidR="00AB30AF" w:rsidRPr="00AB30AF" w:rsidRDefault="00AB30AF" w:rsidP="00AB30AF">
      <w:pPr>
        <w:spacing w:after="0" w:line="240" w:lineRule="auto"/>
        <w:jc w:val="center"/>
        <w:rPr>
          <w:b/>
        </w:rPr>
      </w:pPr>
      <w:r w:rsidRPr="00AB30AF">
        <w:rPr>
          <w:b/>
        </w:rPr>
        <w:t>Si impegna:</w:t>
      </w:r>
    </w:p>
    <w:p w:rsidR="00AB30AF" w:rsidRDefault="00AB30AF" w:rsidP="00AB30AF">
      <w:pPr>
        <w:spacing w:after="0" w:line="240" w:lineRule="auto"/>
        <w:jc w:val="both"/>
      </w:pPr>
    </w:p>
    <w:p w:rsidR="007267C9" w:rsidRDefault="00AB30AF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AB30AF">
        <w:t xml:space="preserve">a </w:t>
      </w:r>
      <w:r w:rsidR="007267C9" w:rsidRPr="00AB30AF">
        <w:t>non delocalizzare l’attività economica</w:t>
      </w:r>
      <w:r w:rsidR="007267C9" w:rsidRPr="00424AFD">
        <w:t xml:space="preserve">, o una sua parte, dal sito incentivato in favore di unità produttiva situata al di fuori della Regione Marche, per almeno </w:t>
      </w:r>
      <w:r>
        <w:t>cinque</w:t>
      </w:r>
      <w:r w:rsidR="007267C9" w:rsidRPr="00424AFD">
        <w:t xml:space="preserve"> anni;</w:t>
      </w:r>
    </w:p>
    <w:p w:rsidR="002A01BE" w:rsidRPr="00424AFD" w:rsidRDefault="002A01BE" w:rsidP="002A01BE">
      <w:pPr>
        <w:pStyle w:val="Paragrafoelenco"/>
        <w:spacing w:after="120" w:line="240" w:lineRule="auto"/>
        <w:jc w:val="both"/>
      </w:pPr>
    </w:p>
    <w:p w:rsidR="007267C9" w:rsidRDefault="00AB30AF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AB30AF">
        <w:lastRenderedPageBreak/>
        <w:t xml:space="preserve">a </w:t>
      </w:r>
      <w:r w:rsidR="007267C9" w:rsidRPr="00AB30AF">
        <w:t>non cessare o modificare l'attività svolta</w:t>
      </w:r>
      <w:r w:rsidR="007267C9" w:rsidRPr="00424AFD">
        <w:t>, oggetto della domanda di contributo, per almeno cinque anni;</w:t>
      </w:r>
    </w:p>
    <w:p w:rsidR="002A01BE" w:rsidRDefault="002A01BE" w:rsidP="002A01BE">
      <w:pPr>
        <w:pStyle w:val="Paragrafoelenco"/>
      </w:pPr>
    </w:p>
    <w:p w:rsidR="007267C9" w:rsidRDefault="00AB30AF" w:rsidP="007267C9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AB30AF">
        <w:t xml:space="preserve">a </w:t>
      </w:r>
      <w:r w:rsidR="007267C9" w:rsidRPr="00AB30AF">
        <w:t>non alienare,</w:t>
      </w:r>
      <w:r w:rsidR="007267C9" w:rsidRPr="00424AFD">
        <w:t xml:space="preserve"> cedere a qualunque titolo, distogliere dall’uso originario, i beni acquistati, o realizzati, in tutto o in parte col contributo o</w:t>
      </w:r>
      <w:r w:rsidR="007267C9">
        <w:t>ttenuto, per almeno cinque anni</w:t>
      </w:r>
    </w:p>
    <w:p w:rsidR="002A01BE" w:rsidRPr="00424AFD" w:rsidRDefault="002A01BE" w:rsidP="002A01BE">
      <w:pPr>
        <w:pStyle w:val="Paragrafoelenco"/>
        <w:spacing w:after="120" w:line="240" w:lineRule="auto"/>
        <w:jc w:val="both"/>
      </w:pPr>
    </w:p>
    <w:p w:rsidR="00D55735" w:rsidRDefault="00D55735" w:rsidP="00D55735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>
        <w:t xml:space="preserve">a </w:t>
      </w:r>
      <w:r w:rsidRPr="00424AFD">
        <w:t>conservare, in base alla normativa, vigente tutti i documenti relativi all’operazione sotto forma di originali o di copie autenticate su supporti comunemente accettati, che comprovano l’ef</w:t>
      </w:r>
      <w:r>
        <w:t>fettività della spesa sostenuta;</w:t>
      </w:r>
    </w:p>
    <w:p w:rsidR="002A01BE" w:rsidRDefault="002A01BE" w:rsidP="002A01BE">
      <w:pPr>
        <w:pStyle w:val="Paragrafoelenco"/>
      </w:pPr>
    </w:p>
    <w:p w:rsidR="00D55735" w:rsidRPr="00424AFD" w:rsidRDefault="00D55735" w:rsidP="00D55735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>
        <w:t xml:space="preserve">a </w:t>
      </w:r>
      <w:r w:rsidRPr="00424AFD">
        <w:t>comunicare all’Amministrazione regionale l’ubicazione dei documenti sopra richiamati nonché l’identità del soggetto addetto a tale conservazione. Ogni modifica e/o aggiornamento delle suddette informazioni deve essere prontamente comunicato all’Amministrazione regionale;</w:t>
      </w:r>
    </w:p>
    <w:p w:rsidR="00D55735" w:rsidRPr="00424AFD" w:rsidRDefault="00D55735" w:rsidP="00D55735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>
        <w:t xml:space="preserve">ad </w:t>
      </w:r>
      <w:r w:rsidRPr="00424AFD">
        <w:t>assicurare l’accesso ai documenti sopra richiamati, nei casi di controllo. In tali occasioni, il beneficiario è altresì tenuto a fornire estratti o copie dei suddetti documenti alle persone o agli organismi che ne hanno diritto;</w:t>
      </w:r>
    </w:p>
    <w:p w:rsidR="00D55735" w:rsidRDefault="00D55735" w:rsidP="00F10462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>
        <w:t xml:space="preserve">ad </w:t>
      </w:r>
      <w:r w:rsidRPr="00424AFD">
        <w:t>assicurare un sistema di contabilità separata o una codificazione contabile adeguata per tutte le transazioni relative all’operazione. Ove possibile è, inoltre, preferibile il ricorso a fatturazione separata, specificatamente dedicata al programma di investimento per il quale è stato concesso il contributo.</w:t>
      </w:r>
    </w:p>
    <w:p w:rsidR="002A01BE" w:rsidRDefault="002A01BE" w:rsidP="002A01BE">
      <w:pPr>
        <w:pStyle w:val="Paragrafoelenco"/>
        <w:spacing w:after="120" w:line="240" w:lineRule="auto"/>
        <w:jc w:val="both"/>
      </w:pPr>
    </w:p>
    <w:p w:rsidR="00A172BE" w:rsidRDefault="00382E18" w:rsidP="008126FD">
      <w:pPr>
        <w:pStyle w:val="Paragrafoelenco"/>
        <w:numPr>
          <w:ilvl w:val="0"/>
          <w:numId w:val="10"/>
        </w:numPr>
        <w:spacing w:after="120" w:line="240" w:lineRule="auto"/>
        <w:jc w:val="both"/>
      </w:pPr>
      <w:r w:rsidRPr="00382E18">
        <w:t>a trasferire a ciascun retista, la quota di contributo di propria spettanza in conformità a quanto disciplinato dal decreto di concessione del contributo</w:t>
      </w:r>
      <w:r>
        <w:t xml:space="preserve"> </w:t>
      </w:r>
      <w:r w:rsidRPr="00382E18">
        <w:t xml:space="preserve">e </w:t>
      </w:r>
      <w:r w:rsidR="00847E85" w:rsidRPr="00382E18">
        <w:t>dal successivo</w:t>
      </w:r>
      <w:r w:rsidRPr="00382E18">
        <w:t xml:space="preserve"> decreto di liquidazione dello stesso.</w:t>
      </w:r>
      <w:r w:rsidR="008126FD">
        <w:t xml:space="preserve"> </w:t>
      </w:r>
    </w:p>
    <w:p w:rsidR="000D7E81" w:rsidRDefault="000D7E81" w:rsidP="00A172BE"/>
    <w:p w:rsidR="00A172BE" w:rsidRDefault="00A172BE" w:rsidP="00A172BE">
      <w:r>
        <w:t>Letto, confermato e sottoscritto.</w:t>
      </w:r>
    </w:p>
    <w:p w:rsidR="00A172BE" w:rsidRDefault="00A172BE" w:rsidP="00A172BE">
      <w:r>
        <w:t>Luogo e data</w:t>
      </w:r>
      <w:r w:rsidR="00143316">
        <w:t xml:space="preserve"> ______________________</w:t>
      </w:r>
    </w:p>
    <w:p w:rsidR="00A172BE" w:rsidRDefault="00A172BE" w:rsidP="00E57571">
      <w:pPr>
        <w:ind w:firstLine="5529"/>
        <w:jc w:val="both"/>
      </w:pPr>
      <w:r w:rsidRPr="00E57571">
        <w:t>Firma</w:t>
      </w:r>
    </w:p>
    <w:p w:rsidR="00E57571" w:rsidRDefault="00E57571" w:rsidP="00E57571">
      <w:pPr>
        <w:ind w:firstLine="4536"/>
        <w:jc w:val="both"/>
      </w:pPr>
      <w:r>
        <w:t>___________________________</w:t>
      </w:r>
    </w:p>
    <w:p w:rsidR="00A172BE" w:rsidRDefault="00A172BE" w:rsidP="00A172BE">
      <w:pPr>
        <w:jc w:val="both"/>
      </w:pPr>
    </w:p>
    <w:p w:rsidR="00A172BE" w:rsidRDefault="00A172BE" w:rsidP="00A172BE">
      <w:pPr>
        <w:jc w:val="both"/>
      </w:pPr>
    </w:p>
    <w:p w:rsidR="00E57571" w:rsidRPr="00E57571" w:rsidRDefault="00E57571" w:rsidP="00E57571">
      <w:pPr>
        <w:jc w:val="center"/>
        <w:rPr>
          <w:rFonts w:cstheme="minorHAnsi"/>
          <w:i/>
        </w:rPr>
      </w:pPr>
      <w:r w:rsidRPr="00E57571">
        <w:rPr>
          <w:rFonts w:cstheme="minorHAnsi"/>
          <w:i/>
        </w:rPr>
        <w:t xml:space="preserve">(documento firmato digitalmente ai sensi del testo unico D.P.R. 28 dicembre 2000, n. 445, del D. Lgs. 7 marzo 2005, n. 82 e </w:t>
      </w:r>
      <w:proofErr w:type="spellStart"/>
      <w:r w:rsidRPr="00E57571">
        <w:rPr>
          <w:rFonts w:cstheme="minorHAnsi"/>
          <w:i/>
        </w:rPr>
        <w:t>s.m.i.</w:t>
      </w:r>
      <w:proofErr w:type="spellEnd"/>
      <w:r w:rsidRPr="00E57571">
        <w:rPr>
          <w:rFonts w:cstheme="minorHAnsi"/>
          <w:i/>
        </w:rPr>
        <w:t xml:space="preserve"> e norme collegate, il quale sostituisce il testo cartaceo e la firma autografa)</w:t>
      </w:r>
    </w:p>
    <w:p w:rsidR="00343ECA" w:rsidRPr="00CE4483" w:rsidRDefault="00343ECA" w:rsidP="00C224EA">
      <w:pPr>
        <w:spacing w:after="0"/>
        <w:jc w:val="both"/>
        <w:rPr>
          <w:rFonts w:ascii="Arial" w:hAnsi="Arial" w:cs="Arial"/>
        </w:rPr>
      </w:pPr>
    </w:p>
    <w:sectPr w:rsidR="00343ECA" w:rsidRPr="00CE4483" w:rsidSect="002A01BE">
      <w:headerReference w:type="default" r:id="rId8"/>
      <w:footerReference w:type="default" r:id="rId9"/>
      <w:type w:val="continuous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2F" w:rsidRDefault="009B222F" w:rsidP="0026274C">
      <w:pPr>
        <w:spacing w:after="0" w:line="240" w:lineRule="auto"/>
      </w:pPr>
      <w:r>
        <w:separator/>
      </w:r>
    </w:p>
  </w:endnote>
  <w:endnote w:type="continuationSeparator" w:id="0">
    <w:p w:rsidR="009B222F" w:rsidRDefault="009B222F" w:rsidP="0026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5758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01BE" w:rsidRPr="002A01BE" w:rsidRDefault="002A01BE">
        <w:pPr>
          <w:pStyle w:val="Pidipagina"/>
          <w:jc w:val="center"/>
          <w:rPr>
            <w:sz w:val="16"/>
            <w:szCs w:val="16"/>
          </w:rPr>
        </w:pPr>
        <w:r w:rsidRPr="002A01BE">
          <w:rPr>
            <w:sz w:val="16"/>
            <w:szCs w:val="16"/>
          </w:rPr>
          <w:fldChar w:fldCharType="begin"/>
        </w:r>
        <w:r w:rsidRPr="002A01BE">
          <w:rPr>
            <w:sz w:val="16"/>
            <w:szCs w:val="16"/>
          </w:rPr>
          <w:instrText>PAGE   \* MERGEFORMAT</w:instrText>
        </w:r>
        <w:r w:rsidRPr="002A01BE">
          <w:rPr>
            <w:sz w:val="16"/>
            <w:szCs w:val="16"/>
          </w:rPr>
          <w:fldChar w:fldCharType="separate"/>
        </w:r>
        <w:r w:rsidR="00E43D51">
          <w:rPr>
            <w:noProof/>
            <w:sz w:val="16"/>
            <w:szCs w:val="16"/>
          </w:rPr>
          <w:t>3</w:t>
        </w:r>
        <w:r w:rsidRPr="002A01BE">
          <w:rPr>
            <w:sz w:val="16"/>
            <w:szCs w:val="16"/>
          </w:rPr>
          <w:fldChar w:fldCharType="end"/>
        </w:r>
      </w:p>
    </w:sdtContent>
  </w:sdt>
  <w:p w:rsidR="00A77CE1" w:rsidRDefault="004B20E0">
    <w:pPr>
      <w:pStyle w:val="Pidipagina"/>
    </w:pPr>
    <w:r>
      <w:rPr>
        <w:noProof/>
      </w:rPr>
      <w:drawing>
        <wp:inline distT="0" distB="0" distL="0" distR="0" wp14:anchorId="536074D3">
          <wp:extent cx="5401310" cy="32893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2F" w:rsidRDefault="009B222F" w:rsidP="0026274C">
      <w:pPr>
        <w:spacing w:after="0" w:line="240" w:lineRule="auto"/>
      </w:pPr>
      <w:r>
        <w:separator/>
      </w:r>
    </w:p>
  </w:footnote>
  <w:footnote w:type="continuationSeparator" w:id="0">
    <w:p w:rsidR="009B222F" w:rsidRDefault="009B222F" w:rsidP="0026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444" w:type="dxa"/>
      <w:tblLayout w:type="fixed"/>
      <w:tblLook w:val="04A0" w:firstRow="1" w:lastRow="0" w:firstColumn="1" w:lastColumn="0" w:noHBand="0" w:noVBand="1"/>
    </w:tblPr>
    <w:tblGrid>
      <w:gridCol w:w="2376"/>
      <w:gridCol w:w="4820"/>
    </w:tblGrid>
    <w:tr w:rsidR="00A77CE1" w:rsidRPr="0079051A" w:rsidTr="000B73EB">
      <w:tc>
        <w:tcPr>
          <w:tcW w:w="2376" w:type="dxa"/>
        </w:tcPr>
        <w:p w:rsidR="00AB2429" w:rsidRDefault="00A77CE1" w:rsidP="00AB2429">
          <w:r>
            <w:rPr>
              <w:noProof/>
              <w:lang w:eastAsia="it-IT"/>
            </w:rPr>
            <w:drawing>
              <wp:inline distT="0" distB="0" distL="0" distR="0" wp14:anchorId="44DC25CB" wp14:editId="4CA2BE9A">
                <wp:extent cx="1075690" cy="452120"/>
                <wp:effectExtent l="0" t="0" r="0" b="5080"/>
                <wp:docPr id="11" name="Immagine 11" descr="nuova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nuova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2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718" cy="459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A77CE1" w:rsidRPr="0079051A" w:rsidRDefault="00A77CE1" w:rsidP="000B73E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9051A">
            <w:rPr>
              <w:rFonts w:ascii="Times New Roman" w:hAnsi="Times New Roman" w:cs="Times New Roman"/>
              <w:sz w:val="20"/>
              <w:szCs w:val="20"/>
            </w:rPr>
            <w:t>GIUNTA REGIONALE</w:t>
          </w:r>
        </w:p>
        <w:p w:rsidR="00A77CE1" w:rsidRPr="0079051A" w:rsidRDefault="008C19E3" w:rsidP="006017C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Dipartimento Sviluppo economico</w:t>
          </w:r>
        </w:p>
        <w:p w:rsidR="00A77CE1" w:rsidRDefault="008C19E3" w:rsidP="006017CC">
          <w:pPr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Direzione Attività produttive e Imprese</w:t>
          </w:r>
        </w:p>
        <w:p w:rsidR="008C19E3" w:rsidRPr="0079051A" w:rsidRDefault="008C19E3" w:rsidP="006017C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Settore Industria Artigianato e Credito</w:t>
          </w:r>
        </w:p>
      </w:tc>
    </w:tr>
  </w:tbl>
  <w:p w:rsidR="00A77CE1" w:rsidRDefault="00A77CE1" w:rsidP="00790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A91"/>
    <w:multiLevelType w:val="hybridMultilevel"/>
    <w:tmpl w:val="9606E3A6"/>
    <w:lvl w:ilvl="0" w:tplc="D7383B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CB1"/>
    <w:multiLevelType w:val="hybridMultilevel"/>
    <w:tmpl w:val="5E66DB34"/>
    <w:lvl w:ilvl="0" w:tplc="0D0CEA7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F98"/>
    <w:multiLevelType w:val="hybridMultilevel"/>
    <w:tmpl w:val="B8BEEAC6"/>
    <w:lvl w:ilvl="0" w:tplc="3E98C59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13CB5"/>
    <w:multiLevelType w:val="hybridMultilevel"/>
    <w:tmpl w:val="2FE265B0"/>
    <w:lvl w:ilvl="0" w:tplc="41B4F3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7BF3"/>
    <w:multiLevelType w:val="singleLevel"/>
    <w:tmpl w:val="E924B2DE"/>
    <w:lvl w:ilvl="0">
      <w:start w:val="1"/>
      <w:numFmt w:val="lowerLetter"/>
      <w:lvlText w:val="%1)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343F2321"/>
    <w:multiLevelType w:val="hybridMultilevel"/>
    <w:tmpl w:val="C38A0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4DE7DAC"/>
    <w:multiLevelType w:val="hybridMultilevel"/>
    <w:tmpl w:val="F4C0F1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D537ADF"/>
    <w:multiLevelType w:val="hybridMultilevel"/>
    <w:tmpl w:val="0A8E2584"/>
    <w:lvl w:ilvl="0" w:tplc="E36682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FDA"/>
    <w:multiLevelType w:val="hybridMultilevel"/>
    <w:tmpl w:val="3A46FFD2"/>
    <w:lvl w:ilvl="0" w:tplc="AB22BC2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0D27AF0"/>
    <w:multiLevelType w:val="hybridMultilevel"/>
    <w:tmpl w:val="31B66318"/>
    <w:lvl w:ilvl="0" w:tplc="420C2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17BA"/>
    <w:multiLevelType w:val="hybridMultilevel"/>
    <w:tmpl w:val="C7A827BC"/>
    <w:lvl w:ilvl="0" w:tplc="E36682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47342"/>
    <w:multiLevelType w:val="hybridMultilevel"/>
    <w:tmpl w:val="F8C2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4C"/>
    <w:rsid w:val="00014FBF"/>
    <w:rsid w:val="00022E3A"/>
    <w:rsid w:val="000243DA"/>
    <w:rsid w:val="00027A9F"/>
    <w:rsid w:val="00036F7D"/>
    <w:rsid w:val="00044703"/>
    <w:rsid w:val="00053BAD"/>
    <w:rsid w:val="00065F72"/>
    <w:rsid w:val="00077DF1"/>
    <w:rsid w:val="00081688"/>
    <w:rsid w:val="00082846"/>
    <w:rsid w:val="00087CBD"/>
    <w:rsid w:val="00094C44"/>
    <w:rsid w:val="000A6E5E"/>
    <w:rsid w:val="000B73EB"/>
    <w:rsid w:val="000D7E81"/>
    <w:rsid w:val="000E0176"/>
    <w:rsid w:val="000E0958"/>
    <w:rsid w:val="00100669"/>
    <w:rsid w:val="00122F57"/>
    <w:rsid w:val="00143316"/>
    <w:rsid w:val="00160DF4"/>
    <w:rsid w:val="00171042"/>
    <w:rsid w:val="001A666F"/>
    <w:rsid w:val="001C4394"/>
    <w:rsid w:val="00205B0C"/>
    <w:rsid w:val="00223321"/>
    <w:rsid w:val="00262309"/>
    <w:rsid w:val="0026274C"/>
    <w:rsid w:val="002750B2"/>
    <w:rsid w:val="00276063"/>
    <w:rsid w:val="002808C0"/>
    <w:rsid w:val="002906F8"/>
    <w:rsid w:val="002939D1"/>
    <w:rsid w:val="00297C52"/>
    <w:rsid w:val="00297D88"/>
    <w:rsid w:val="002A01BE"/>
    <w:rsid w:val="002A4B94"/>
    <w:rsid w:val="002C0381"/>
    <w:rsid w:val="002D10A9"/>
    <w:rsid w:val="002E04B7"/>
    <w:rsid w:val="003229E6"/>
    <w:rsid w:val="00323846"/>
    <w:rsid w:val="00343ECA"/>
    <w:rsid w:val="003547DE"/>
    <w:rsid w:val="003736E7"/>
    <w:rsid w:val="00382E18"/>
    <w:rsid w:val="003914CD"/>
    <w:rsid w:val="00396BB3"/>
    <w:rsid w:val="003B2FD3"/>
    <w:rsid w:val="003C6E77"/>
    <w:rsid w:val="003E178A"/>
    <w:rsid w:val="004134E5"/>
    <w:rsid w:val="00417A20"/>
    <w:rsid w:val="00431914"/>
    <w:rsid w:val="0044419C"/>
    <w:rsid w:val="004732DB"/>
    <w:rsid w:val="00474E40"/>
    <w:rsid w:val="004874EA"/>
    <w:rsid w:val="004934C3"/>
    <w:rsid w:val="004B20E0"/>
    <w:rsid w:val="004F2127"/>
    <w:rsid w:val="00541E16"/>
    <w:rsid w:val="00557435"/>
    <w:rsid w:val="00586ED1"/>
    <w:rsid w:val="0059131E"/>
    <w:rsid w:val="005974B2"/>
    <w:rsid w:val="00597DCD"/>
    <w:rsid w:val="005B4764"/>
    <w:rsid w:val="005C0B57"/>
    <w:rsid w:val="005D62D8"/>
    <w:rsid w:val="005F45E3"/>
    <w:rsid w:val="006017CC"/>
    <w:rsid w:val="00621797"/>
    <w:rsid w:val="00627E3D"/>
    <w:rsid w:val="00636468"/>
    <w:rsid w:val="006471AC"/>
    <w:rsid w:val="00670FC2"/>
    <w:rsid w:val="00677877"/>
    <w:rsid w:val="00696087"/>
    <w:rsid w:val="006B0A61"/>
    <w:rsid w:val="006B6D9C"/>
    <w:rsid w:val="006E61AE"/>
    <w:rsid w:val="00701B07"/>
    <w:rsid w:val="007062B6"/>
    <w:rsid w:val="00715A90"/>
    <w:rsid w:val="007267C9"/>
    <w:rsid w:val="0079051A"/>
    <w:rsid w:val="007B4EB3"/>
    <w:rsid w:val="007B7137"/>
    <w:rsid w:val="007C21C5"/>
    <w:rsid w:val="007F058A"/>
    <w:rsid w:val="007F0DB0"/>
    <w:rsid w:val="007F4102"/>
    <w:rsid w:val="0080269F"/>
    <w:rsid w:val="008126FD"/>
    <w:rsid w:val="00816CA1"/>
    <w:rsid w:val="00847E85"/>
    <w:rsid w:val="008658A3"/>
    <w:rsid w:val="008A3C6B"/>
    <w:rsid w:val="008A4F4B"/>
    <w:rsid w:val="008C19E3"/>
    <w:rsid w:val="008F595C"/>
    <w:rsid w:val="00904690"/>
    <w:rsid w:val="0094420B"/>
    <w:rsid w:val="009513F8"/>
    <w:rsid w:val="0095394C"/>
    <w:rsid w:val="009736EC"/>
    <w:rsid w:val="00984701"/>
    <w:rsid w:val="00991E46"/>
    <w:rsid w:val="009B222F"/>
    <w:rsid w:val="009C4B77"/>
    <w:rsid w:val="009D235F"/>
    <w:rsid w:val="009E3E14"/>
    <w:rsid w:val="009E5E5B"/>
    <w:rsid w:val="00A15FB1"/>
    <w:rsid w:val="00A172BE"/>
    <w:rsid w:val="00A421A9"/>
    <w:rsid w:val="00A70911"/>
    <w:rsid w:val="00A77CE1"/>
    <w:rsid w:val="00A84BCC"/>
    <w:rsid w:val="00A86FCE"/>
    <w:rsid w:val="00AA6991"/>
    <w:rsid w:val="00AB2429"/>
    <w:rsid w:val="00AB30AF"/>
    <w:rsid w:val="00AC4E0C"/>
    <w:rsid w:val="00AF3848"/>
    <w:rsid w:val="00B117BB"/>
    <w:rsid w:val="00B34A49"/>
    <w:rsid w:val="00BA27A0"/>
    <w:rsid w:val="00BA2C7F"/>
    <w:rsid w:val="00BA5C7C"/>
    <w:rsid w:val="00BB0C1A"/>
    <w:rsid w:val="00C224EA"/>
    <w:rsid w:val="00C351E4"/>
    <w:rsid w:val="00C42FBD"/>
    <w:rsid w:val="00C55471"/>
    <w:rsid w:val="00C64D44"/>
    <w:rsid w:val="00C753F2"/>
    <w:rsid w:val="00C96A2F"/>
    <w:rsid w:val="00CD4A72"/>
    <w:rsid w:val="00CD6272"/>
    <w:rsid w:val="00CE4483"/>
    <w:rsid w:val="00D10E90"/>
    <w:rsid w:val="00D13B94"/>
    <w:rsid w:val="00D156A6"/>
    <w:rsid w:val="00D55735"/>
    <w:rsid w:val="00D73036"/>
    <w:rsid w:val="00DA7B49"/>
    <w:rsid w:val="00DB31C9"/>
    <w:rsid w:val="00E04ECD"/>
    <w:rsid w:val="00E140E5"/>
    <w:rsid w:val="00E17994"/>
    <w:rsid w:val="00E30FE7"/>
    <w:rsid w:val="00E37CFA"/>
    <w:rsid w:val="00E4066F"/>
    <w:rsid w:val="00E43D51"/>
    <w:rsid w:val="00E51F96"/>
    <w:rsid w:val="00E57571"/>
    <w:rsid w:val="00E642F6"/>
    <w:rsid w:val="00E91E73"/>
    <w:rsid w:val="00EA0D52"/>
    <w:rsid w:val="00EA40BC"/>
    <w:rsid w:val="00EC245F"/>
    <w:rsid w:val="00EF5EEF"/>
    <w:rsid w:val="00F015D6"/>
    <w:rsid w:val="00F3086A"/>
    <w:rsid w:val="00F32A12"/>
    <w:rsid w:val="00F35846"/>
    <w:rsid w:val="00F42653"/>
    <w:rsid w:val="00F55D25"/>
    <w:rsid w:val="00F71810"/>
    <w:rsid w:val="00F829A1"/>
    <w:rsid w:val="00F90A2D"/>
    <w:rsid w:val="00FA32FF"/>
    <w:rsid w:val="00FA4622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,"/>
  <w:listSeparator w:val=";"/>
  <w14:docId w14:val="5A11B941"/>
  <w15:docId w15:val="{3831629E-E344-4047-8DAA-E513B35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627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74C"/>
  </w:style>
  <w:style w:type="paragraph" w:styleId="Pidipagina">
    <w:name w:val="footer"/>
    <w:basedOn w:val="Normale"/>
    <w:link w:val="PidipaginaCarattere"/>
    <w:uiPriority w:val="99"/>
    <w:unhideWhenUsed/>
    <w:rsid w:val="0026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7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7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274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B713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rsid w:val="00A15FB1"/>
    <w:pPr>
      <w:spacing w:after="0" w:line="240" w:lineRule="auto"/>
    </w:pPr>
    <w:rPr>
      <w:rFonts w:ascii="Century Schoolbook" w:eastAsia="Times New Roman" w:hAnsi="Century Schoolbook" w:cs="Times New Roman"/>
      <w:sz w:val="2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15FB1"/>
    <w:rPr>
      <w:rFonts w:ascii="Century Schoolbook" w:eastAsia="Times New Roman" w:hAnsi="Century Schoolbook" w:cs="Times New Roman"/>
      <w:sz w:val="26"/>
      <w:szCs w:val="20"/>
      <w:lang w:eastAsia="it-IT"/>
    </w:rPr>
  </w:style>
  <w:style w:type="character" w:styleId="Enfasicorsivo">
    <w:name w:val="Emphasis"/>
    <w:uiPriority w:val="99"/>
    <w:qFormat/>
    <w:rsid w:val="00396BB3"/>
    <w:rPr>
      <w:rFonts w:ascii="Times New Roman" w:hAnsi="Times New Roman" w:cs="Times New Roman" w:hint="default"/>
      <w:i/>
      <w:iCs w:val="0"/>
    </w:rPr>
  </w:style>
  <w:style w:type="paragraph" w:customStyle="1" w:styleId="Contenutotabella">
    <w:name w:val="Contenuto tabella"/>
    <w:basedOn w:val="Normale"/>
    <w:uiPriority w:val="99"/>
    <w:rsid w:val="00396B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96BB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396B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267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7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7C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7C9"/>
    <w:rPr>
      <w:vertAlign w:val="superscript"/>
    </w:rPr>
  </w:style>
  <w:style w:type="paragraph" w:customStyle="1" w:styleId="Default">
    <w:name w:val="Default"/>
    <w:rsid w:val="008A4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E010-663A-4478-904F-39CC48CD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Moscatelli</dc:creator>
  <cp:lastModifiedBy>Marco Moscatelli</cp:lastModifiedBy>
  <cp:revision>14</cp:revision>
  <cp:lastPrinted>2020-01-20T09:23:00Z</cp:lastPrinted>
  <dcterms:created xsi:type="dcterms:W3CDTF">2023-11-29T09:51:00Z</dcterms:created>
  <dcterms:modified xsi:type="dcterms:W3CDTF">2024-01-16T09:10:00Z</dcterms:modified>
</cp:coreProperties>
</file>